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7D" w:rsidRDefault="0040157D">
      <w:pPr>
        <w:rPr>
          <w:rFonts w:ascii="Arial" w:hAnsi="Arial" w:cs="Arial"/>
          <w:color w:val="7B868F"/>
          <w:sz w:val="21"/>
          <w:szCs w:val="21"/>
          <w:shd w:val="clear" w:color="auto" w:fill="FFFFFF"/>
        </w:rPr>
      </w:pPr>
      <w:r>
        <w:rPr>
          <w:rFonts w:ascii="Arial" w:hAnsi="Arial" w:cs="Arial"/>
          <w:color w:val="7B868F"/>
          <w:sz w:val="21"/>
          <w:szCs w:val="21"/>
          <w:shd w:val="clear" w:color="auto" w:fill="FFFFFF"/>
        </w:rPr>
        <w:t>ÜZÜMLÜ İLKOKULU e-Güvenlik POLİTİKASI ve AMAÇLARI</w:t>
      </w:r>
    </w:p>
    <w:p w:rsidR="00BB1831" w:rsidRDefault="0040157D">
      <w:bookmarkStart w:id="0" w:name="_GoBack"/>
      <w:bookmarkEnd w:id="0"/>
      <w:r>
        <w:rPr>
          <w:rFonts w:ascii="Arial" w:hAnsi="Arial" w:cs="Arial"/>
          <w:color w:val="7B868F"/>
          <w:sz w:val="21"/>
          <w:szCs w:val="21"/>
          <w:shd w:val="clear" w:color="auto" w:fill="FFFFFF"/>
        </w:rPr>
        <w:t xml:space="preserve"> 1. Okulumuz, E-güvenliğin teknolojiyi kullanırken, dijital dünyadaki bireylerin korunması için gerekli çalışmalar yapılmaktadır. 2. Okulumuzda, çocukların sanal ortamda karşılaştıkları olumsuzlukları bilmeleri ve bu olumsuzluklardan uzak durma yollarını öğrenmeleri için gerekli çalışmalar yapmaktadır. 3. Okulumuzda, E güvenlik konusu derslerde işlenmektedir. 4. E-Güvenlik politikasının amacı; 1. Teknolojinin riskleri ve yararları konusunda öğrencilerimizi, velilerimizi ve çalışanlarımızı bilinçlendirmek. 5. Tüm çalışanların kilit sorumlulukları şunlardır: 1. Milli Eğitim Bakanlığından gelen bilişimle ilgili direktifleri takip etmek ve uygulamak 2. Okul sistemlerinin güvenliğinden sorumlu olmak. 3. Yeni ve gelişmekte olan teknolojiler kullanıldığında iyi uygulamaları modellemek. 4. Olumlu öğrenme fırsatlarına vurgu yapmak. 5. Bu alanda mesleki gelişim için kişisel sorumluluk almak. 6. Çocukların internet ortamında kendilerini teşhir edici, kimliklerini açığa çıkarıcı paylaşımlar yapmasına karşı oluşabilecek sakıncalar konusunda bilgilendirici programlar yapmak. 6. Çocukların ve gençlerin başlıca sorumlulukları şunlardır: 1. Okulun politikalarını okumak ve onlara bağlı kalmak. 2. Başkalarının hislerine ve haklarına saygı duymak. 3. Olumsuz durumlarda, güvenilir bir yetişkinden yardım istemek ve güvenlik sorunlarıyla karşılaşan diğer kişileri desteklemek. 4. İnternette sosyal medya vb. ortamlarda kişisel bilgilerini, adresini, aile bilgilerini ve fotoğrafını paylaşmamak. Yaşayabilecekleri olası riskler konusunda bilgi sahibi olmak 5. Teknolojilerin getirdiği fırsatlar ve risklerle ilgili olarak kendi bilinci ve öğrenimlerinden sorumlu olmak. 6. Belli bir teknolojiyi kullanmanın kişisel risklerini değerlendirmek ve bu riskleri sınırlamak için güvenli ve sorumluluk sahibi davranmak. 9. Ebeveynlerin başlıca sorumlulukları şunlardır: 1. Okulun politikalarını okumak, çocuklarını bu politikaya bağlı kalmaya teşvik etmek ve uygun olduğunca kendilerinin de bağlı kalmasını sağlamak. 2. Teknoloji ve sosyal medyanın güvenli ve uygun kullanımını modellemek. 3. Davranışlarında, çocuğun çevrimiçi olarak zarar görme tehlikesi altında olduğunu gösteren değişiklikleri belirlemek. 4. Okul veya diğer uygun kurumlardan, kendileri veya çocukları çevrimiçi problem veya sorunlarla karşılaşırsa yardım veya destek istemek. 5. Okulun e güvenlik politikalarının oluşturulmasına katkıda sağlamak. 6. Öğrenme platformları ve diğer ağ kaynakları gibi okul sistemlerini güvenli ve uygun bir şekilde kullanmak. 7. Teknolojilerin getirdiği fırsatlar ve risklerle ilgili olarak kendi bilinci ve öğrenimlerinden sorumlu olmak. 10. Okul web sitesinin yönetilmesi; 1. Web sitesinde iletişim bilgileri okul adresi, e-posta ve telefon numarası olacaktır. Öğrencilerin kişisel bilgileri yayınlanmayacaktır. 2. Okul Müdürü yayınlanan çevrimiçi içerik için genel yayın sorumluluğunu alacak ve bilgilerin doğru ve uygun olmasını sağlayacaktır. 3. Web sitesi, erişilebilirlik fikri mülkiyet haklarına saygı, gizlilik politikaları ve telif hakkı da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okulun yayın yönergelerine uyacaktır. 4. Öğrenci çalışmaları öğrencilerin izniyle ya da ebeveynlerinin izniyle yayınlanacaktır. 5. Okul web sitesinin yönetici hesabı, uygun bir şekilde güçlü şifreyle şifrelenerek korunacaktır. 11. Çevrimiçi görüntü ve videolar yayınlama 1. Okul, paylaşılan tüm resimlerin ve videoların okul resim kullanımı politikasına uygun şekilde kullanılmasını sağlayacaktır. 2. Görüntü politikasına uygun olarak, öğrencilerin resimlerinin / videolarının elektronik olarak ebeveynlerin izni alınacaktır. 12. İçerik 1.İnternetin ve ilgili cihazların uygun ve güvenli derslik kullanımı;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Okulun internet erişimi eğitimi geliştirmek ve genişletmek için tasarlanacaktır. 2. İnternet erişim seviyeleri müfredat gerekliliklerini ve öğrencilerin yaş ve yeteneklerini yansıtacak şekilde gözden geçirilecektir. 3. Çalışanların, tüm üyeleri, çocukları korumak için tek başına filtrelemeye güvenmeyeceklerinin farkındadır ve gözetim, sınıf yönetimi ve güvenli ve sorumlu kullanım eğitimi önemlidir. 4.İçerik; Öğrencilerin yaşlarına ve yeteneklerine uygun olacaktır. 5.Tüm okul ait cihazlar, okulun Kabul Edilebilir Kullanım Politikasına uygun olarak ve uygun güvenlik ve güvenlik önlemleri alınarak kullanılacaktır. 6.Personel üyeleri, web sitelerini, araçlarını </w:t>
      </w:r>
      <w:r>
        <w:rPr>
          <w:rFonts w:ascii="Arial" w:hAnsi="Arial" w:cs="Arial"/>
          <w:color w:val="7B868F"/>
          <w:sz w:val="21"/>
          <w:szCs w:val="21"/>
          <w:shd w:val="clear" w:color="auto" w:fill="FFFFFF"/>
        </w:rPr>
        <w:lastRenderedPageBreak/>
        <w:t xml:space="preserve">ve uygulamalarını sınıfta kullanmadan önce veya evde kullanmayı önerirken daima değerlendirecektir. 7.Öğrenciler, bilginin konumlanması, alınması ve değerlendirilmesi becerileri de </w:t>
      </w:r>
      <w:proofErr w:type="gramStart"/>
      <w:r>
        <w:rPr>
          <w:rFonts w:ascii="Arial" w:hAnsi="Arial" w:cs="Arial"/>
          <w:color w:val="7B868F"/>
          <w:sz w:val="21"/>
          <w:szCs w:val="21"/>
          <w:shd w:val="clear" w:color="auto" w:fill="FFFFFF"/>
        </w:rPr>
        <w:t>dahil</w:t>
      </w:r>
      <w:proofErr w:type="gramEnd"/>
      <w:r>
        <w:rPr>
          <w:rFonts w:ascii="Arial" w:hAnsi="Arial" w:cs="Arial"/>
          <w:color w:val="7B868F"/>
          <w:sz w:val="21"/>
          <w:szCs w:val="21"/>
          <w:shd w:val="clear" w:color="auto" w:fill="FFFFFF"/>
        </w:rPr>
        <w:t xml:space="preserve"> olmak üzere, İnternette araştırmada etkili kullanımı konusunda eğitilecektir. 8.Okul, personelin ve öğrencilerin İnternet´ten türetilen materyallerin telif hakkı yasalarına uygun olmasını gözetecektir. 9.Öğrencilere, okudukları ve ya gösterilen bilgilerin doğruluğunu kabul etmeden önce eleştirel düşünmeleri öğretilecektir. 10. Okul, öğrencileri ve çalışanlarımızın güvenli ve gizli bir ortamda iletişim kurmalarını ve işbirliği yapmalarını sağlamak için interneti kullanmaktadır. 13. Kişisel Cihazların ve Cep Telefonlarının Kullanımı 1. Okul toplumu, mobil teknolojilerle yapılan kişisel iletişimin, çocuklar, personel ve annebabalar için gündelik yaşamın kabul edilen bir parçası olduğunun farkındadır; ancak, bu tür teknolojilerin okulda güvenli ve uygun bir şekilde kullanılmasını gerektirir. 14. Kişisel cihazların ve cep telefonlarının güvenli bir şekilde kullanılması için beklentiler 1. Kişisel cihazların ve cep telefonlarının kullanımı yasaya ve okul politikasına uygun olarak yerine getirilecektir. 2.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3. Kötüye kullanım veya uygun olmayan mesajların veya içeriğin cep telefonları veya kişisel cihazlarla gönderilmesi, topluluğun herhangi bir üyesi tarafından yasaklanır ve herhangi bir ihlal, disiplin / davranış politikasının bir parçası olarak ele alınacaktır. 4. Okul topluluğunun tüm üyelerine cep telefonlarını veya cihazlarını kayıp, hırsızlık veya hasardan korumak için adım atmaları önerilir. 5. Okul topluluğunun tüm üyelerince cep telefonları ve kişisel cihazlar paylaşılmamalıdır. 6. Okul topluluğunun tüm üyelerine, cep telefonlarının ve kişisel cihazlarının saldırgan, küçümseyen veya başka şekilde okul politikalarına aykırı düşen herhangi bir içerik içermediğinden emin olmaları önerilir. 15. Personelin kişisel cihazlar ve cep telefonları kullanımı 1. Personel herhangi bir cihazı çocukların gözetimsiz kullanımına izin vermez 2. Personel, kişisel telefonların ve cihazların herhangi bir şekilde kullanımının daima veri koruma ve ilgili okul politikası ve </w:t>
      </w:r>
      <w:proofErr w:type="gramStart"/>
      <w:r>
        <w:rPr>
          <w:rFonts w:ascii="Arial" w:hAnsi="Arial" w:cs="Arial"/>
          <w:color w:val="7B868F"/>
          <w:sz w:val="21"/>
          <w:szCs w:val="21"/>
          <w:shd w:val="clear" w:color="auto" w:fill="FFFFFF"/>
        </w:rPr>
        <w:t>prosedürleri</w:t>
      </w:r>
      <w:proofErr w:type="gramEnd"/>
      <w:r>
        <w:rPr>
          <w:rFonts w:ascii="Arial" w:hAnsi="Arial" w:cs="Arial"/>
          <w:color w:val="7B868F"/>
          <w:sz w:val="21"/>
          <w:szCs w:val="21"/>
          <w:shd w:val="clear" w:color="auto" w:fill="FFFFFF"/>
        </w:rPr>
        <w:t xml:space="preserve"> uyarınca yerine getirilmesini sağlayacaktır 3. Personel kişisel cep telefonları ve cihazları ders saatlerinde kapatılıp / sessiz moda geçirilir. 4. Acil durumlarda okul idaresi tarafından izin verilmişse, kişisel cep telefonları veya cihazları kullanılabilir. 5. Bir personel okul politikasını ihlal ettiği durumlarda disiplin işlemi yapılır. 6. Personel cep telefonunda veya kişisel cihazında yasal olmayan hiçbir sakıncalı içerik bulundurmaz. 16. Ziyaretçiler Kişisel Cihazların ve Cep Telefonlarının Kullanılması 1. Ebeveynler ve ziyaretçiler, okulun kabul edilebilir kullanım politikasına uygun olarak cep telefonlarını ve kişisel cihazları kullanmalıdır. 2. Fotoğraflar veya videolar çekmek için ziyaretçiler ve ebeveynler tarafından cep telefonlarının veya kişisel cihazların kullanılması, okul resim kullanımı politikasına uygun olarak gerçekleştirilmelidir. 3. Okul, ziyaretçilere kullanım beklentilerini bildirecektir. 4. Personelin uygun ve güvenli olduğunda sorunlara karşı çıkması beklenir ve her zaman ziyaretçilerin herhangi bir ihlalini idareye bildirecektir. 18. Çocukların ve Gençlerin Katılımı ve Eğitimi 1. Öğrenciler arasında güvenli ve sorumlu internet kullanımının önemi ile ilgili farkındalık yaratmak için bilgilendirmeler yapılır. 2. Güvenli ve sorumlu kullanım ile ilgili bilgilendirmeler internet erişiminden önce yapılacaktır. 3. Öğrenciler, e güvenlik internet kullanım politikasını, yaşlarına ve yeteneklerine uygun bir şekilde okumak ve anlamak için desteklenecektir. 4. İnternetin ve teknolojinin güvenli ve sorumlu kullanımı, müfredatta ve tüm konularda güçlenecektir. 19. Personelin Katılımı ve Eğitimi 1. Personel, İnternet trafiğinin izlenebileceğini ve tek bir kullanıcıya kadar izlenebileceğinin farkında olacak. Okul sistemlerini ve cihazlarını kullanırken takdir yetkisi ve profesyonel davranış gereklidir. 2. Personelin tüm üyelerine, profesyonel ve kişisel olarak, güvenli ve sorumlu İnternet kullanımı konusunda güncel ve uygun personel eğitimi, düzenli temelde çeşitli şekillerde sağlanacaktır. 3. Çalışanlar çevrimiçi davranışlarının okuldaki rolü ve itibarını etkileyebileceğinin farkına varacaktır. Mesleği veya kurumu küçük düşürücü davranış tespit edilmesi durumunda, kamusal, disiplin veya hukuki önlemler alınabilir. 20. Ebeveynlerin Katılımı ve Eğitimi 1. Okulumuz, çocukların internetin ve dijital teknolojinin güvenilir ve sorumlu kullanıcıları olabilmesi </w:t>
      </w:r>
      <w:r>
        <w:rPr>
          <w:rFonts w:ascii="Arial" w:hAnsi="Arial" w:cs="Arial"/>
          <w:color w:val="7B868F"/>
          <w:sz w:val="21"/>
          <w:szCs w:val="21"/>
          <w:shd w:val="clear" w:color="auto" w:fill="FFFFFF"/>
        </w:rPr>
        <w:lastRenderedPageBreak/>
        <w:t xml:space="preserve">için ana-babaların oynayacakları önemli bir role sahip olduklarını kabul eder. 2. Ebeveynlerin dikkatleri, okul açıklamaları ve okul web sitesinde okul çevrimiçi güvenlik (e- Güvenlik) politikasına ve beklentilerine yönelecektir. 3. Okulumuzun bir parçası olarak ebeveynlerin çevrimiçi güvenlik bilgilerini okumaları istenecektir. 4. Ebeveynler, okulun e güvenlik politikasını okumaya ve çocuklarıyla etkilerini tartışmaya teşvik edilecektir. 5. E güvenlik konusunda ebeveynler için bilgi ve rehberlik, ebeveynlere çeşitli biçimlerde sunulacaktır. 6. Ebeveynlerin, çevrimiçi olarak çocukları için olumlu davranışları rol modellemeleri teşvik edilecektir. 21. Çevrimiçi Olaylara ve Koruma Sorunlarına Yanıt Verme 1. Okulun tüm üyeleri, cinsel içerikli mesajlaşma, çevrimiçi / siber zorbalık vb. dâhil olmak üzere karşılaşılabilecek çevrimiçi risklerin çeşitliliğinden haberdar edilecektir. 2. Okulun tüm üyeleri, filtreleme, cinsel içerikli mesajlaşma, siber zorbalık, yasadışı içerik ihlali vb. gibi çevrimiçi güvenlik (e-Güvenlik) endişelerini bildirme </w:t>
      </w:r>
      <w:proofErr w:type="gramStart"/>
      <w:r>
        <w:rPr>
          <w:rFonts w:ascii="Arial" w:hAnsi="Arial" w:cs="Arial"/>
          <w:color w:val="7B868F"/>
          <w:sz w:val="21"/>
          <w:szCs w:val="21"/>
          <w:shd w:val="clear" w:color="auto" w:fill="FFFFFF"/>
        </w:rPr>
        <w:t>prosedürü</w:t>
      </w:r>
      <w:proofErr w:type="gramEnd"/>
      <w:r>
        <w:rPr>
          <w:rFonts w:ascii="Arial" w:hAnsi="Arial" w:cs="Arial"/>
          <w:color w:val="7B868F"/>
          <w:sz w:val="21"/>
          <w:szCs w:val="21"/>
          <w:shd w:val="clear" w:color="auto" w:fill="FFFFFF"/>
        </w:rPr>
        <w:t xml:space="preserve"> hakkında bilgilendirilecektir. 3. İnternet´in yanlış kullanımı ile ilgili şikâyetler, okulun şikâyet </w:t>
      </w:r>
      <w:proofErr w:type="gramStart"/>
      <w:r>
        <w:rPr>
          <w:rFonts w:ascii="Arial" w:hAnsi="Arial" w:cs="Arial"/>
          <w:color w:val="7B868F"/>
          <w:sz w:val="21"/>
          <w:szCs w:val="21"/>
          <w:shd w:val="clear" w:color="auto" w:fill="FFFFFF"/>
        </w:rPr>
        <w:t>prosedürleri</w:t>
      </w:r>
      <w:proofErr w:type="gramEnd"/>
      <w:r>
        <w:rPr>
          <w:rFonts w:ascii="Arial" w:hAnsi="Arial" w:cs="Arial"/>
          <w:color w:val="7B868F"/>
          <w:sz w:val="21"/>
          <w:szCs w:val="21"/>
          <w:shd w:val="clear" w:color="auto" w:fill="FFFFFF"/>
        </w:rPr>
        <w:t xml:space="preserve"> kapsamında ele alınacaktır. 4. Personelin okuldaki interneti yanlış kullanımı ile ilgili herhangi bir şikâyet okul müdürüne yönlendirilecektir 5. Okul şikâyet </w:t>
      </w:r>
      <w:proofErr w:type="gramStart"/>
      <w:r>
        <w:rPr>
          <w:rFonts w:ascii="Arial" w:hAnsi="Arial" w:cs="Arial"/>
          <w:color w:val="7B868F"/>
          <w:sz w:val="21"/>
          <w:szCs w:val="21"/>
          <w:shd w:val="clear" w:color="auto" w:fill="FFFFFF"/>
        </w:rPr>
        <w:t>prosedürü</w:t>
      </w:r>
      <w:proofErr w:type="gramEnd"/>
      <w:r>
        <w:rPr>
          <w:rFonts w:ascii="Arial" w:hAnsi="Arial" w:cs="Arial"/>
          <w:color w:val="7B868F"/>
          <w:sz w:val="21"/>
          <w:szCs w:val="21"/>
          <w:shd w:val="clear" w:color="auto" w:fill="FFFFFF"/>
        </w:rPr>
        <w:t xml:space="preserve"> öğrencilere, velilere ve personele bildirilecektir. 6.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7. Okul, çevrimiçi güvenlik (e-Güvenlik) olaylarını, uygun olduğunda, okul disiplini / davranış politikasına uygun olarak yönetir. 8. Okul, ebeveynlere, ihtiyaç duyulduğunda bunlarla ilgili endişeleri bildirir. 9. Herhangi bir soruşturma tamamlandıktan sonra okul bilgi alacak, öğrenilen dersleri belirleyecek ve değişiklikleri gerektiği gibi uygulayacaktır. 10. Sorunları çözmek için ebeveynlerin ve çocukların okulla ortak çalışması gerekir. E-SECURITY POLICY AND ITS OBJECTIVES 1. While E-security uses technology, our school works to protect individuals in the digital world. 2. In our school, children are required to know the negativities they encounter in the virtual environment and to learn how to avoid these negativities. 3. In our school, the subject of E security is taught in the courses. 4. The purpose of E-Security policy; 1. To raise awareness of our students, parents and employees about the risks and benefits of technology. 5. The key responsibilities of all employees are: 1. To follow and apply the information directives from the Ministry of National Education 2. To be responsible for the security of school systems. 3. Model good practices when new and emerging technologies are used. 4. Emphasize positive learning opportunities. 5. To take personal responsibility for professional development in this field. 6. To make informative programs about the disadvantages that children may exhibit on the internet and expose their identities. 6. The main responsibilities of children and young people are: 1. To read and adhere to the policies of the school. 2. Respect the feelings and rights of others. 3. In negative situations, ask for help from a trusted adult and support other people who experience security problems. 4. Social media on the Internet and so on. </w:t>
      </w:r>
      <w:proofErr w:type="gramStart"/>
      <w:r>
        <w:rPr>
          <w:rFonts w:ascii="Arial" w:hAnsi="Arial" w:cs="Arial"/>
          <w:color w:val="7B868F"/>
          <w:sz w:val="21"/>
          <w:szCs w:val="21"/>
          <w:shd w:val="clear" w:color="auto" w:fill="FFFFFF"/>
        </w:rPr>
        <w:t>not</w:t>
      </w:r>
      <w:proofErr w:type="gramEnd"/>
      <w:r>
        <w:rPr>
          <w:rFonts w:ascii="Arial" w:hAnsi="Arial" w:cs="Arial"/>
          <w:color w:val="7B868F"/>
          <w:sz w:val="21"/>
          <w:szCs w:val="21"/>
          <w:shd w:val="clear" w:color="auto" w:fill="FFFFFF"/>
        </w:rPr>
        <w:t xml:space="preserve"> to share personal information, address, family information and photo in environments. To have information about possible risks 5. To be responsible for their own awareness and learning about the opportunities and risks of technologies. 6. To assess the personal risks of using a particular technology and to act securely and responsibly to limit those risks. 7. The main responsibilities of parents are: 1. Reading the policies of the school, encouraging children to adhere to this policy and ensuring that they adhere to them as appropriate. 2. Model the safe and appropriate use of technology and social media. 3. Identify changes in behavior that indicate that the child is in danger of being harmed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4. Seek help or support from the school or other appropriate institution if they or their children encounter problems or problems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5. To contribute to the establishment of security policies of the school. 6. Safe and appropriate use of school systems such as learning platforms and other network resources. 7. To be responsible for their own awareness and learning about the opportunities and risks of technologies. 8</w:t>
      </w:r>
      <w:proofErr w:type="gramStart"/>
      <w:r>
        <w:rPr>
          <w:rFonts w:ascii="Arial" w:hAnsi="Arial" w:cs="Arial"/>
          <w:color w:val="7B868F"/>
          <w:sz w:val="21"/>
          <w:szCs w:val="21"/>
          <w:shd w:val="clear" w:color="auto" w:fill="FFFFFF"/>
        </w:rPr>
        <w:t>..</w:t>
      </w:r>
      <w:proofErr w:type="gramEnd"/>
      <w:r>
        <w:rPr>
          <w:rFonts w:ascii="Arial" w:hAnsi="Arial" w:cs="Arial"/>
          <w:color w:val="7B868F"/>
          <w:sz w:val="21"/>
          <w:szCs w:val="21"/>
          <w:shd w:val="clear" w:color="auto" w:fill="FFFFFF"/>
        </w:rPr>
        <w:t xml:space="preserve"> Management of the school website; 1. The contact information on the website will be your school address, email and phone number. Personal information of students will not be published. 2. The Principal shall assume the overall publication </w:t>
      </w:r>
      <w:r>
        <w:rPr>
          <w:rFonts w:ascii="Arial" w:hAnsi="Arial" w:cs="Arial"/>
          <w:color w:val="7B868F"/>
          <w:sz w:val="21"/>
          <w:szCs w:val="21"/>
          <w:shd w:val="clear" w:color="auto" w:fill="FFFFFF"/>
        </w:rPr>
        <w:lastRenderedPageBreak/>
        <w:t xml:space="preserve">responsibility for the published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content and ensure that the information is accurate and appropriate. 3. The website shall comply with the school's publication guidelines, including accessibility, respect for intellectual property rights, privacy policies, and copyright. 4. Student studies will be published with the permission of the students or with the permission of their parents. 5. The administrator account of the school website shall be protected by an appropriate password. 11. Publish images and videos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1. The school will ensure that all shared pictures and videos are used in accordance with the school picture usage policy. 2. In accordance with the image policy, parents 'consent will be obtained electronically to the students' pictures / videos. </w:t>
      </w:r>
      <w:proofErr w:type="gramStart"/>
      <w:r>
        <w:rPr>
          <w:rFonts w:ascii="Arial" w:hAnsi="Arial" w:cs="Arial"/>
          <w:color w:val="7B868F"/>
          <w:sz w:val="21"/>
          <w:szCs w:val="21"/>
          <w:shd w:val="clear" w:color="auto" w:fill="FFFFFF"/>
        </w:rPr>
        <w:t xml:space="preserve">12. Content 1. Appropriate and safe use of the Internet and related devices; The use of the Internet is an important feature of educational access, and all children will receive appropriate age and ability to support and assist them in developing strategies to address their problems as part of the integrated school curriculum. </w:t>
      </w:r>
      <w:proofErr w:type="gramEnd"/>
      <w:r>
        <w:rPr>
          <w:rFonts w:ascii="Arial" w:hAnsi="Arial" w:cs="Arial"/>
          <w:color w:val="7B868F"/>
          <w:sz w:val="21"/>
          <w:szCs w:val="21"/>
          <w:shd w:val="clear" w:color="auto" w:fill="FFFFFF"/>
        </w:rPr>
        <w:t xml:space="preserve">The school's Internet access will be designed to develop and expand education. 2. Internet access levels will be reviewed to reflect curriculum requirements and students' age and abilities. 3. Employees are aware that not all members rely on filtering alone to protect children, and supervision, classroom management and safe and responsible use training are important. 4.İçerik; It will be appropriate to the age and abilities of the students. 5. All school equipment shall be used in accordance with the School's Acceptable Use Policy and appropriate safety and security measures. 6.The staff members will always evaluate their websites, tools and applications before using them in the classroom or when suggesting to use them at home. 7. Students will be trained on the effective use of information in research on the Internet, including skills in positioning, retrieving, and evaluating information. 8. The School will ensure that the materials derived from the Internet by staff and students comply with the copyright laws. 9. Students will be taught to think critically before accepting the accuracy of the information they read or shown. 3. Use of Personal Devices and Mobile Phones 1. The school community recognizes that personal communication with mobile technologies is an accepted part of everyday life for children, staff and parents; however, it requires the safe and proper use of such technologies at school. 14. Expectations for the safe use of personal devices and mobile phones 1. The use of personal devices and mobile phones shall be carried out in accordance with the law and school policy. 2. The user is responsible for any electronic equipment brought to the site. The school assumes no responsibility for the loss, theft or damage of such items. The school assumes no responsibility for the potential or actual adverse health effects caused by such devices. 3. Abuse or the sending of inappropriate messages or content by mobile phones or personal devices is prohibited by any member of the community and any violation will be dealt with as part of its disciplinary / behavioral policy. 4. All members of the school community are advised to take steps to protect their mobile phones or devices from loss, theft or damage. 5. Mobile phones and personal devices should not be shared by all members of the school community. 6. All members of the school community are advised to ensure that their mobile phones and personal devices do not contain any content that is offensive, scornful or otherwise contrary to school policies. 15. Personnel use of personal devices and mobile phones 1. Personnel do not allow unattended use of any device children 2. Personnel shall ensure that any use of personal telephones and devices is always carried out in accordance with </w:t>
      </w:r>
      <w:proofErr w:type="gramStart"/>
      <w:r>
        <w:rPr>
          <w:rFonts w:ascii="Arial" w:hAnsi="Arial" w:cs="Arial"/>
          <w:color w:val="7B868F"/>
          <w:sz w:val="21"/>
          <w:szCs w:val="21"/>
          <w:shd w:val="clear" w:color="auto" w:fill="FFFFFF"/>
        </w:rPr>
        <w:t>data</w:t>
      </w:r>
      <w:proofErr w:type="gramEnd"/>
      <w:r>
        <w:rPr>
          <w:rFonts w:ascii="Arial" w:hAnsi="Arial" w:cs="Arial"/>
          <w:color w:val="7B868F"/>
          <w:sz w:val="21"/>
          <w:szCs w:val="21"/>
          <w:shd w:val="clear" w:color="auto" w:fill="FFFFFF"/>
        </w:rPr>
        <w:t xml:space="preserve"> protection and relevant school policies and procedures 3. Personnel personal mobile phones and devices are switched off / in silent mode during class hours. 4. Personal mobile phones or devices may be used if permitted by the school administration in emergencies. 5. Disciplinary action is taken if a staff member violates school policy. 6. Personnel do not have any illegal content on their mobile phones or personal devices. 16. Visitors Using Personal Devices and Mobile Phones 1. Parents and visitors should use mobile phones and personal devices in accordance with the school's acceptable use policy. 2. The use of mobile phones or personal devices by visitors and parents to take pictures or videos must be carried out in accordance with the policy of school picture use. 3. The school will inform visitors of their use. 4. Staff are expected to challenge problems when </w:t>
      </w:r>
      <w:r>
        <w:rPr>
          <w:rFonts w:ascii="Arial" w:hAnsi="Arial" w:cs="Arial"/>
          <w:color w:val="7B868F"/>
          <w:sz w:val="21"/>
          <w:szCs w:val="21"/>
          <w:shd w:val="clear" w:color="auto" w:fill="FFFFFF"/>
        </w:rPr>
        <w:lastRenderedPageBreak/>
        <w:t xml:space="preserve">appropriate and safe and will always report any violations of visitors to the administration. 18. Participation and Education of Children and Young People 1. The students are informed about the importance of safe and responsible internet usage. 2. Information on safe and responsible use shall be made prior to internet access. 3. Students will be supported to read and understand the e-security internet usage policy in accordance with their age and abilities. 4. The safe and responsible use of the Internet and technology will be strengthened in the curriculum and in all matters. 19. Staff Participation and Training 1. Personnel will be aware that Internet traffic can be monitored and tracked to a single user. Discretion and professional behavior are required when using school systems and devices. 2. Current and appropriate staff training on safe and responsible use of the Internet, professionally and personally, to all members of staff will be provided on a regular basis in a variety of ways. 3. Employees will recognize that their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behavior may affect their role and reputation at school. Public, disciplinary or legal measures may be taken if demeaning behavior is detected. 20. Parental Participation and Education 1. Our school recognizes that parents have an important role to play in helping children become reliable and responsible users of the Internet and digital technology. 2. Parents' attention will be directed to school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security (e-Security) policy and expectations on the school descriptions and school website. 3. As part of our school, parents will be asked to read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safety information. 4. Parents will be encouraged to read the school's security policy and discuss their impact with their children. 5. Information and guidance for parents on E security will be provided to parents in a variety of ways. 6. Parents will be encouraged to role role modeling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for their children. 21. Responding to Online Events and Protection Issues 1. All members of the school are involved in sexual messaging,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 cyber bullying, etc. including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risks. 2. All members of the school shall be subject to filtering, sexual messaging, cyber bullying, violation of illegal content, and so on. such as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security (e-Security) concerns. 3. Complaints about misuse of the Internet will be handled within the school's complaint procedures. 4. Any complaints about the misuse of the staff at the school's Internet will be directed to the school principal 5. School grievance procedure will be communicated to students, parents and staff 6. All members of the school will be reminded of safe and appropriate conduct </w:t>
      </w:r>
      <w:proofErr w:type="gramStart"/>
      <w:r>
        <w:rPr>
          <w:rFonts w:ascii="Arial" w:hAnsi="Arial" w:cs="Arial"/>
          <w:color w:val="7B868F"/>
          <w:sz w:val="21"/>
          <w:szCs w:val="21"/>
          <w:shd w:val="clear" w:color="auto" w:fill="FFFFFF"/>
        </w:rPr>
        <w:t>online</w:t>
      </w:r>
      <w:proofErr w:type="gramEnd"/>
      <w:r>
        <w:rPr>
          <w:rFonts w:ascii="Arial" w:hAnsi="Arial" w:cs="Arial"/>
          <w:color w:val="7B868F"/>
          <w:sz w:val="21"/>
          <w:szCs w:val="21"/>
          <w:shd w:val="clear" w:color="auto" w:fill="FFFFFF"/>
        </w:rPr>
        <w:t xml:space="preserve"> and remind the importance of not publishing any content, comments, pictures or videos that may harm, distress or offend any other member of the school community</w:t>
      </w:r>
    </w:p>
    <w:sectPr w:rsidR="00BB1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7D"/>
    <w:rsid w:val="0040157D"/>
    <w:rsid w:val="00BB1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3278</Words>
  <Characters>18690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Önal-46</dc:creator>
  <cp:lastModifiedBy>Önal-46</cp:lastModifiedBy>
  <cp:revision>1</cp:revision>
  <dcterms:created xsi:type="dcterms:W3CDTF">2020-02-04T09:02:00Z</dcterms:created>
  <dcterms:modified xsi:type="dcterms:W3CDTF">2020-02-04T09:02:00Z</dcterms:modified>
</cp:coreProperties>
</file>